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08" w:rsidRPr="005838FF" w:rsidRDefault="005838FF" w:rsidP="005838FF">
      <w:pPr>
        <w:jc w:val="center"/>
        <w:rPr>
          <w:rFonts w:ascii="Book Antiqua" w:hAnsi="Book Antiqua"/>
          <w:b/>
          <w:sz w:val="40"/>
          <w:szCs w:val="40"/>
          <w:u w:val="single"/>
        </w:rPr>
      </w:pPr>
      <w:bookmarkStart w:id="0" w:name="_GoBack"/>
      <w:bookmarkEnd w:id="0"/>
      <w:r>
        <w:rPr>
          <w:rFonts w:ascii="Book Antiqua" w:hAnsi="Book Antiqua"/>
          <w:b/>
          <w:sz w:val="40"/>
          <w:szCs w:val="40"/>
          <w:u w:val="single"/>
        </w:rPr>
        <w:t>Starving Time in Jamestown</w:t>
      </w:r>
    </w:p>
    <w:p w:rsidR="005A5A08" w:rsidRPr="005838FF" w:rsidRDefault="005A5A08" w:rsidP="005A5A08">
      <w:pPr>
        <w:rPr>
          <w:rFonts w:ascii="Book Antiqua" w:hAnsi="Book Antiqua"/>
        </w:rPr>
      </w:pPr>
      <w:r w:rsidRPr="005838FF">
        <w:rPr>
          <w:rFonts w:ascii="Book Antiqua" w:hAnsi="Book Antiqua"/>
        </w:rPr>
        <w:t xml:space="preserve">Excerpts from John Smith’s A </w:t>
      </w:r>
      <w:proofErr w:type="spellStart"/>
      <w:r w:rsidRPr="005838FF">
        <w:rPr>
          <w:rFonts w:ascii="Book Antiqua" w:hAnsi="Book Antiqua"/>
        </w:rPr>
        <w:t>Historie</w:t>
      </w:r>
      <w:proofErr w:type="spellEnd"/>
      <w:r w:rsidRPr="005838FF">
        <w:rPr>
          <w:rFonts w:ascii="Book Antiqua" w:hAnsi="Book Antiqua"/>
        </w:rPr>
        <w:t xml:space="preserve"> of Virginia</w:t>
      </w:r>
    </w:p>
    <w:p w:rsidR="005A5A08" w:rsidRPr="005838FF" w:rsidRDefault="005A5A08" w:rsidP="005A5A08">
      <w:pPr>
        <w:rPr>
          <w:rFonts w:ascii="Book Antiqua" w:hAnsi="Book Antiqua"/>
        </w:rPr>
      </w:pPr>
    </w:p>
    <w:p w:rsidR="005A5A08" w:rsidRPr="005838FF" w:rsidRDefault="005A5A08" w:rsidP="00375BC2">
      <w:pPr>
        <w:spacing w:line="360" w:lineRule="auto"/>
        <w:rPr>
          <w:rFonts w:ascii="Book Antiqua" w:hAnsi="Book Antiqua"/>
        </w:rPr>
      </w:pPr>
      <w:r w:rsidRPr="005838FF">
        <w:rPr>
          <w:rFonts w:ascii="Book Antiqua" w:hAnsi="Book Antiqua"/>
        </w:rPr>
        <w:t xml:space="preserve">…within six months after </w:t>
      </w:r>
      <w:proofErr w:type="spellStart"/>
      <w:r w:rsidRPr="005838FF">
        <w:rPr>
          <w:rFonts w:ascii="Book Antiqua" w:hAnsi="Book Antiqua"/>
        </w:rPr>
        <w:t>Captaine</w:t>
      </w:r>
      <w:proofErr w:type="spellEnd"/>
      <w:r w:rsidRPr="005838FF">
        <w:rPr>
          <w:rFonts w:ascii="Book Antiqua" w:hAnsi="Book Antiqua"/>
        </w:rPr>
        <w:t xml:space="preserve"> Smiths departure, there remained not past </w:t>
      </w:r>
      <w:proofErr w:type="spellStart"/>
      <w:r w:rsidRPr="005838FF">
        <w:rPr>
          <w:rFonts w:ascii="Book Antiqua" w:hAnsi="Book Antiqua"/>
        </w:rPr>
        <w:t>sixtie</w:t>
      </w:r>
      <w:proofErr w:type="spellEnd"/>
      <w:r w:rsidRPr="005838FF">
        <w:rPr>
          <w:rFonts w:ascii="Book Antiqua" w:hAnsi="Book Antiqua"/>
        </w:rPr>
        <w:t xml:space="preserve"> men, women and children, most miserable and </w:t>
      </w:r>
      <w:proofErr w:type="spellStart"/>
      <w:r w:rsidRPr="005838FF">
        <w:rPr>
          <w:rFonts w:ascii="Book Antiqua" w:hAnsi="Book Antiqua"/>
        </w:rPr>
        <w:t>poore</w:t>
      </w:r>
      <w:proofErr w:type="spellEnd"/>
      <w:r w:rsidRPr="005838FF">
        <w:rPr>
          <w:rFonts w:ascii="Book Antiqua" w:hAnsi="Book Antiqua"/>
        </w:rPr>
        <w:t xml:space="preserve"> creatures; and those were preserved for the most part, by roots, </w:t>
      </w:r>
      <w:proofErr w:type="spellStart"/>
      <w:r w:rsidRPr="005838FF">
        <w:rPr>
          <w:rFonts w:ascii="Book Antiqua" w:hAnsi="Book Antiqua"/>
        </w:rPr>
        <w:t>herbes</w:t>
      </w:r>
      <w:proofErr w:type="spellEnd"/>
      <w:r w:rsidRPr="005838FF">
        <w:rPr>
          <w:rFonts w:ascii="Book Antiqua" w:hAnsi="Book Antiqua"/>
        </w:rPr>
        <w:t xml:space="preserve">, </w:t>
      </w:r>
      <w:proofErr w:type="spellStart"/>
      <w:r w:rsidRPr="005838FF">
        <w:rPr>
          <w:rFonts w:ascii="Book Antiqua" w:hAnsi="Book Antiqua"/>
        </w:rPr>
        <w:t>acornes</w:t>
      </w:r>
      <w:proofErr w:type="spellEnd"/>
      <w:r w:rsidRPr="005838FF">
        <w:rPr>
          <w:rFonts w:ascii="Book Antiqua" w:hAnsi="Book Antiqua"/>
        </w:rPr>
        <w:t xml:space="preserve">, walnuts, berries, now and then a little fish: they that had </w:t>
      </w:r>
      <w:proofErr w:type="spellStart"/>
      <w:r w:rsidRPr="005838FF">
        <w:rPr>
          <w:rFonts w:ascii="Book Antiqua" w:hAnsi="Book Antiqua"/>
        </w:rPr>
        <w:t>startch</w:t>
      </w:r>
      <w:proofErr w:type="spellEnd"/>
      <w:r w:rsidRPr="005838FF">
        <w:rPr>
          <w:rFonts w:ascii="Book Antiqua" w:hAnsi="Book Antiqua"/>
        </w:rPr>
        <w:t xml:space="preserve"> in these extremities, made no small use of it; yea, even the very </w:t>
      </w:r>
      <w:proofErr w:type="spellStart"/>
      <w:r w:rsidRPr="005838FF">
        <w:rPr>
          <w:rFonts w:ascii="Book Antiqua" w:hAnsi="Book Antiqua"/>
        </w:rPr>
        <w:t>skinnes</w:t>
      </w:r>
      <w:proofErr w:type="spellEnd"/>
      <w:r w:rsidRPr="005838FF">
        <w:rPr>
          <w:rFonts w:ascii="Book Antiqua" w:hAnsi="Book Antiqua"/>
        </w:rPr>
        <w:t xml:space="preserve"> of our horses. Nay, so great was our famine, that a Salvage we slew, and buried, the poorer sort </w:t>
      </w:r>
      <w:proofErr w:type="spellStart"/>
      <w:r w:rsidRPr="005838FF">
        <w:rPr>
          <w:rFonts w:ascii="Book Antiqua" w:hAnsi="Book Antiqua"/>
        </w:rPr>
        <w:t>tooke</w:t>
      </w:r>
      <w:proofErr w:type="spellEnd"/>
      <w:r w:rsidRPr="005838FF">
        <w:rPr>
          <w:rFonts w:ascii="Book Antiqua" w:hAnsi="Book Antiqua"/>
        </w:rPr>
        <w:t xml:space="preserve"> him up </w:t>
      </w:r>
      <w:proofErr w:type="spellStart"/>
      <w:r w:rsidRPr="005838FF">
        <w:rPr>
          <w:rFonts w:ascii="Book Antiqua" w:hAnsi="Book Antiqua"/>
        </w:rPr>
        <w:t>againe</w:t>
      </w:r>
      <w:proofErr w:type="spellEnd"/>
      <w:r w:rsidRPr="005838FF">
        <w:rPr>
          <w:rFonts w:ascii="Book Antiqua" w:hAnsi="Book Antiqua"/>
        </w:rPr>
        <w:t xml:space="preserve"> and eat him, and so did divers one another </w:t>
      </w:r>
      <w:proofErr w:type="spellStart"/>
      <w:r w:rsidRPr="005838FF">
        <w:rPr>
          <w:rFonts w:ascii="Book Antiqua" w:hAnsi="Book Antiqua"/>
        </w:rPr>
        <w:t>boyled</w:t>
      </w:r>
      <w:proofErr w:type="spellEnd"/>
      <w:r w:rsidRPr="005838FF">
        <w:rPr>
          <w:rFonts w:ascii="Book Antiqua" w:hAnsi="Book Antiqua"/>
        </w:rPr>
        <w:t xml:space="preserve"> and stewed with roots and herbs: And one amongst the rest did kill his wife, powdered her, and had eaten part of her before it was </w:t>
      </w:r>
      <w:proofErr w:type="spellStart"/>
      <w:r w:rsidRPr="005838FF">
        <w:rPr>
          <w:rFonts w:ascii="Book Antiqua" w:hAnsi="Book Antiqua"/>
        </w:rPr>
        <w:t>knowne</w:t>
      </w:r>
      <w:proofErr w:type="spellEnd"/>
      <w:r w:rsidRPr="005838FF">
        <w:rPr>
          <w:rFonts w:ascii="Book Antiqua" w:hAnsi="Book Antiqua"/>
        </w:rPr>
        <w:t xml:space="preserve">, for which </w:t>
      </w:r>
      <w:proofErr w:type="spellStart"/>
      <w:r w:rsidRPr="005838FF">
        <w:rPr>
          <w:rFonts w:ascii="Book Antiqua" w:hAnsi="Book Antiqua"/>
        </w:rPr>
        <w:t>hee</w:t>
      </w:r>
      <w:proofErr w:type="spellEnd"/>
      <w:r w:rsidRPr="005838FF">
        <w:rPr>
          <w:rFonts w:ascii="Book Antiqua" w:hAnsi="Book Antiqua"/>
        </w:rPr>
        <w:t xml:space="preserve"> was executed, as </w:t>
      </w:r>
      <w:proofErr w:type="spellStart"/>
      <w:r w:rsidRPr="005838FF">
        <w:rPr>
          <w:rFonts w:ascii="Book Antiqua" w:hAnsi="Book Antiqua"/>
        </w:rPr>
        <w:t>hee</w:t>
      </w:r>
      <w:proofErr w:type="spellEnd"/>
      <w:r w:rsidRPr="005838FF">
        <w:rPr>
          <w:rFonts w:ascii="Book Antiqua" w:hAnsi="Book Antiqua"/>
        </w:rPr>
        <w:t xml:space="preserve"> well deserved; now whether </w:t>
      </w:r>
      <w:proofErr w:type="spellStart"/>
      <w:r w:rsidRPr="005838FF">
        <w:rPr>
          <w:rFonts w:ascii="Book Antiqua" w:hAnsi="Book Antiqua"/>
        </w:rPr>
        <w:t>shee</w:t>
      </w:r>
      <w:proofErr w:type="spellEnd"/>
      <w:r w:rsidRPr="005838FF">
        <w:rPr>
          <w:rFonts w:ascii="Book Antiqua" w:hAnsi="Book Antiqua"/>
        </w:rPr>
        <w:t xml:space="preserve"> was better roasted, </w:t>
      </w:r>
      <w:proofErr w:type="spellStart"/>
      <w:r w:rsidRPr="005838FF">
        <w:rPr>
          <w:rFonts w:ascii="Book Antiqua" w:hAnsi="Book Antiqua"/>
        </w:rPr>
        <w:t>boyled</w:t>
      </w:r>
      <w:proofErr w:type="spellEnd"/>
      <w:r w:rsidRPr="005838FF">
        <w:rPr>
          <w:rFonts w:ascii="Book Antiqua" w:hAnsi="Book Antiqua"/>
        </w:rPr>
        <w:t xml:space="preserve"> or </w:t>
      </w:r>
      <w:proofErr w:type="spellStart"/>
      <w:r w:rsidRPr="005838FF">
        <w:rPr>
          <w:rFonts w:ascii="Book Antiqua" w:hAnsi="Book Antiqua"/>
        </w:rPr>
        <w:t>carbonado’d</w:t>
      </w:r>
      <w:proofErr w:type="spellEnd"/>
      <w:r w:rsidRPr="005838FF">
        <w:rPr>
          <w:rFonts w:ascii="Book Antiqua" w:hAnsi="Book Antiqua"/>
        </w:rPr>
        <w:t xml:space="preserve">, I know not, but of such a dish as powdered wife I never heard of. This was that time, which still to this day we called the starving time; it were too vile to say, and scarce to be </w:t>
      </w:r>
      <w:proofErr w:type="spellStart"/>
      <w:r w:rsidRPr="005838FF">
        <w:rPr>
          <w:rFonts w:ascii="Book Antiqua" w:hAnsi="Book Antiqua"/>
        </w:rPr>
        <w:t>beleeved</w:t>
      </w:r>
      <w:proofErr w:type="spellEnd"/>
      <w:r w:rsidRPr="005838FF">
        <w:rPr>
          <w:rFonts w:ascii="Book Antiqua" w:hAnsi="Book Antiqua"/>
        </w:rPr>
        <w:t xml:space="preserve">, what we endured: but the occasion was our </w:t>
      </w:r>
      <w:proofErr w:type="spellStart"/>
      <w:r w:rsidRPr="005838FF">
        <w:rPr>
          <w:rFonts w:ascii="Book Antiqua" w:hAnsi="Book Antiqua"/>
        </w:rPr>
        <w:t>owne</w:t>
      </w:r>
      <w:proofErr w:type="spellEnd"/>
      <w:r w:rsidRPr="005838FF">
        <w:rPr>
          <w:rFonts w:ascii="Book Antiqua" w:hAnsi="Book Antiqua"/>
        </w:rPr>
        <w:t xml:space="preserve">, for want of providence, </w:t>
      </w:r>
      <w:proofErr w:type="spellStart"/>
      <w:r w:rsidRPr="005838FF">
        <w:rPr>
          <w:rFonts w:ascii="Book Antiqua" w:hAnsi="Book Antiqua"/>
        </w:rPr>
        <w:t>industrie</w:t>
      </w:r>
      <w:proofErr w:type="spellEnd"/>
      <w:r w:rsidRPr="005838FF">
        <w:rPr>
          <w:rFonts w:ascii="Book Antiqua" w:hAnsi="Book Antiqua"/>
        </w:rPr>
        <w:t xml:space="preserve"> and government, and not the </w:t>
      </w:r>
      <w:proofErr w:type="spellStart"/>
      <w:r w:rsidRPr="005838FF">
        <w:rPr>
          <w:rFonts w:ascii="Book Antiqua" w:hAnsi="Book Antiqua"/>
        </w:rPr>
        <w:t>barrennesse</w:t>
      </w:r>
      <w:proofErr w:type="spellEnd"/>
      <w:r w:rsidRPr="005838FF">
        <w:rPr>
          <w:rFonts w:ascii="Book Antiqua" w:hAnsi="Book Antiqua"/>
        </w:rPr>
        <w:t xml:space="preserve"> and defect of the </w:t>
      </w:r>
      <w:proofErr w:type="spellStart"/>
      <w:r w:rsidRPr="005838FF">
        <w:rPr>
          <w:rFonts w:ascii="Book Antiqua" w:hAnsi="Book Antiqua"/>
        </w:rPr>
        <w:t>Countrie</w:t>
      </w:r>
      <w:proofErr w:type="spellEnd"/>
      <w:r w:rsidRPr="005838FF">
        <w:rPr>
          <w:rFonts w:ascii="Book Antiqua" w:hAnsi="Book Antiqua"/>
        </w:rPr>
        <w:t>,</w:t>
      </w:r>
    </w:p>
    <w:p w:rsidR="005838FF" w:rsidRPr="005838FF" w:rsidRDefault="005838FF" w:rsidP="005A5A08">
      <w:pPr>
        <w:rPr>
          <w:rFonts w:ascii="Book Antiqua" w:hAnsi="Book Antiqua"/>
          <w:b/>
        </w:rPr>
      </w:pPr>
      <w:r w:rsidRPr="005838FF">
        <w:rPr>
          <w:rFonts w:ascii="Book Antiqua" w:hAnsi="Book Antiqua"/>
          <w:b/>
        </w:rPr>
        <w:t xml:space="preserve">Based on your knowledge of the period described by Captain Smith and the evidence in the text, write responses to the following. </w:t>
      </w:r>
    </w:p>
    <w:p w:rsidR="005838FF" w:rsidRPr="005838FF" w:rsidRDefault="005838FF" w:rsidP="005838FF">
      <w:pPr>
        <w:pStyle w:val="ListParagraph"/>
        <w:numPr>
          <w:ilvl w:val="0"/>
          <w:numId w:val="1"/>
        </w:numPr>
        <w:rPr>
          <w:rFonts w:ascii="Book Antiqua" w:hAnsi="Book Antiqua"/>
          <w:b/>
        </w:rPr>
      </w:pPr>
      <w:r w:rsidRPr="005838FF">
        <w:rPr>
          <w:rFonts w:ascii="Book Antiqua" w:hAnsi="Book Antiqua"/>
          <w:b/>
        </w:rPr>
        <w:t xml:space="preserve">Citing evidence from the text, describe the general conditions of the “starving time” in Jamestown. </w:t>
      </w:r>
    </w:p>
    <w:p w:rsidR="005838FF" w:rsidRPr="005838FF" w:rsidRDefault="005838FF" w:rsidP="005838FF">
      <w:pPr>
        <w:rPr>
          <w:rFonts w:ascii="Book Antiqua" w:hAnsi="Book Antiqua"/>
          <w:b/>
        </w:rPr>
      </w:pPr>
    </w:p>
    <w:p w:rsidR="005838FF" w:rsidRPr="005838FF" w:rsidRDefault="005838FF" w:rsidP="005838FF">
      <w:pPr>
        <w:rPr>
          <w:rFonts w:ascii="Book Antiqua" w:hAnsi="Book Antiqua"/>
          <w:b/>
        </w:rPr>
      </w:pPr>
    </w:p>
    <w:p w:rsidR="005838FF" w:rsidRDefault="005838FF" w:rsidP="005838FF">
      <w:pPr>
        <w:rPr>
          <w:rFonts w:ascii="Book Antiqua" w:hAnsi="Book Antiqua"/>
          <w:b/>
        </w:rPr>
      </w:pPr>
    </w:p>
    <w:p w:rsidR="005838FF" w:rsidRDefault="005838FF" w:rsidP="005838FF">
      <w:pPr>
        <w:rPr>
          <w:rFonts w:ascii="Book Antiqua" w:hAnsi="Book Antiqua"/>
          <w:b/>
        </w:rPr>
      </w:pPr>
    </w:p>
    <w:p w:rsidR="005838FF" w:rsidRDefault="005838FF" w:rsidP="005838FF">
      <w:pPr>
        <w:rPr>
          <w:rFonts w:ascii="Book Antiqua" w:hAnsi="Book Antiqua"/>
          <w:b/>
        </w:rPr>
      </w:pPr>
    </w:p>
    <w:p w:rsidR="005838FF" w:rsidRPr="005838FF" w:rsidRDefault="005838FF" w:rsidP="005838FF">
      <w:pPr>
        <w:rPr>
          <w:rFonts w:ascii="Book Antiqua" w:hAnsi="Book Antiqua"/>
          <w:b/>
        </w:rPr>
      </w:pPr>
    </w:p>
    <w:p w:rsidR="005838FF" w:rsidRPr="005838FF" w:rsidRDefault="005838FF" w:rsidP="005838FF">
      <w:pPr>
        <w:rPr>
          <w:rFonts w:ascii="Book Antiqua" w:hAnsi="Book Antiqua"/>
          <w:b/>
        </w:rPr>
      </w:pPr>
    </w:p>
    <w:p w:rsidR="005838FF" w:rsidRPr="005838FF" w:rsidRDefault="005838FF" w:rsidP="005838FF">
      <w:pPr>
        <w:rPr>
          <w:rFonts w:ascii="Book Antiqua" w:hAnsi="Book Antiqua"/>
          <w:b/>
        </w:rPr>
      </w:pPr>
    </w:p>
    <w:p w:rsidR="005838FF" w:rsidRPr="005838FF" w:rsidRDefault="005838FF" w:rsidP="005838FF">
      <w:pPr>
        <w:pStyle w:val="ListParagraph"/>
        <w:numPr>
          <w:ilvl w:val="0"/>
          <w:numId w:val="1"/>
        </w:numPr>
        <w:rPr>
          <w:rFonts w:ascii="Book Antiqua" w:hAnsi="Book Antiqua"/>
          <w:b/>
        </w:rPr>
      </w:pPr>
      <w:r w:rsidRPr="005838FF">
        <w:rPr>
          <w:rFonts w:ascii="Book Antiqua" w:hAnsi="Book Antiqua"/>
          <w:b/>
        </w:rPr>
        <w:t>What does Smith mean when he says, “</w:t>
      </w:r>
      <w:proofErr w:type="gramStart"/>
      <w:r w:rsidRPr="005838FF">
        <w:rPr>
          <w:rFonts w:ascii="Book Antiqua" w:hAnsi="Book Antiqua"/>
          <w:b/>
        </w:rPr>
        <w:t>but</w:t>
      </w:r>
      <w:proofErr w:type="gramEnd"/>
      <w:r w:rsidRPr="005838FF">
        <w:rPr>
          <w:rFonts w:ascii="Book Antiqua" w:hAnsi="Book Antiqua"/>
          <w:b/>
        </w:rPr>
        <w:t xml:space="preserve"> the occasion was our </w:t>
      </w:r>
      <w:proofErr w:type="spellStart"/>
      <w:r w:rsidRPr="005838FF">
        <w:rPr>
          <w:rFonts w:ascii="Book Antiqua" w:hAnsi="Book Antiqua"/>
          <w:b/>
        </w:rPr>
        <w:t>owne</w:t>
      </w:r>
      <w:proofErr w:type="spellEnd"/>
      <w:r w:rsidRPr="005838FF">
        <w:rPr>
          <w:rFonts w:ascii="Book Antiqua" w:hAnsi="Book Antiqua"/>
          <w:b/>
        </w:rPr>
        <w:t xml:space="preserve">, for want of providence, </w:t>
      </w:r>
      <w:proofErr w:type="spellStart"/>
      <w:r w:rsidRPr="005838FF">
        <w:rPr>
          <w:rFonts w:ascii="Book Antiqua" w:hAnsi="Book Antiqua"/>
          <w:b/>
        </w:rPr>
        <w:t>Industrie</w:t>
      </w:r>
      <w:proofErr w:type="spellEnd"/>
      <w:r w:rsidRPr="005838FF">
        <w:rPr>
          <w:rFonts w:ascii="Book Antiqua" w:hAnsi="Book Antiqua"/>
          <w:b/>
        </w:rPr>
        <w:t xml:space="preserve"> and government, and not the </w:t>
      </w:r>
      <w:proofErr w:type="spellStart"/>
      <w:r w:rsidRPr="005838FF">
        <w:rPr>
          <w:rFonts w:ascii="Book Antiqua" w:hAnsi="Book Antiqua"/>
          <w:b/>
        </w:rPr>
        <w:t>barrennesse</w:t>
      </w:r>
      <w:proofErr w:type="spellEnd"/>
      <w:r w:rsidRPr="005838FF">
        <w:rPr>
          <w:rFonts w:ascii="Book Antiqua" w:hAnsi="Book Antiqua"/>
          <w:b/>
        </w:rPr>
        <w:t xml:space="preserve"> and defect of the </w:t>
      </w:r>
      <w:proofErr w:type="spellStart"/>
      <w:r w:rsidRPr="005838FF">
        <w:rPr>
          <w:rFonts w:ascii="Book Antiqua" w:hAnsi="Book Antiqua"/>
          <w:b/>
        </w:rPr>
        <w:t>Countrie</w:t>
      </w:r>
      <w:proofErr w:type="spellEnd"/>
      <w:r w:rsidRPr="005838FF">
        <w:rPr>
          <w:rFonts w:ascii="Book Antiqua" w:hAnsi="Book Antiqua"/>
          <w:b/>
        </w:rPr>
        <w:t>”?</w:t>
      </w:r>
    </w:p>
    <w:p w:rsidR="005838FF" w:rsidRPr="005838FF" w:rsidRDefault="005838FF" w:rsidP="005838FF">
      <w:pPr>
        <w:rPr>
          <w:rFonts w:ascii="Book Antiqua" w:hAnsi="Book Antiqua"/>
          <w:b/>
        </w:rPr>
      </w:pPr>
    </w:p>
    <w:p w:rsidR="005838FF" w:rsidRDefault="005838FF" w:rsidP="005838FF">
      <w:pPr>
        <w:rPr>
          <w:rFonts w:ascii="Book Antiqua" w:hAnsi="Book Antiqua"/>
          <w:b/>
        </w:rPr>
      </w:pPr>
    </w:p>
    <w:p w:rsidR="005838FF" w:rsidRDefault="005838FF" w:rsidP="005838FF">
      <w:pPr>
        <w:rPr>
          <w:rFonts w:ascii="Book Antiqua" w:hAnsi="Book Antiqua"/>
          <w:b/>
        </w:rPr>
      </w:pPr>
    </w:p>
    <w:p w:rsidR="005838FF" w:rsidRDefault="005838FF" w:rsidP="005838FF">
      <w:pPr>
        <w:rPr>
          <w:rFonts w:ascii="Book Antiqua" w:hAnsi="Book Antiqua"/>
          <w:b/>
        </w:rPr>
      </w:pPr>
    </w:p>
    <w:p w:rsidR="005A5A08" w:rsidRPr="005838FF" w:rsidRDefault="005A5A08" w:rsidP="005A5A08">
      <w:pPr>
        <w:rPr>
          <w:rFonts w:ascii="Book Antiqua" w:hAnsi="Book Antiqua"/>
          <w:b/>
        </w:rPr>
      </w:pPr>
      <w:r w:rsidRPr="005838FF">
        <w:rPr>
          <w:rFonts w:ascii="Book Antiqua" w:hAnsi="Book Antiqua"/>
          <w:b/>
        </w:rPr>
        <w:lastRenderedPageBreak/>
        <w:t xml:space="preserve">Also from John Smith’s A </w:t>
      </w:r>
      <w:proofErr w:type="spellStart"/>
      <w:r w:rsidRPr="005838FF">
        <w:rPr>
          <w:rFonts w:ascii="Book Antiqua" w:hAnsi="Book Antiqua"/>
          <w:b/>
        </w:rPr>
        <w:t>Historie</w:t>
      </w:r>
      <w:proofErr w:type="spellEnd"/>
      <w:r w:rsidRPr="005838FF">
        <w:rPr>
          <w:rFonts w:ascii="Book Antiqua" w:hAnsi="Book Antiqua"/>
          <w:b/>
        </w:rPr>
        <w:t xml:space="preserve"> of Virginia</w:t>
      </w:r>
    </w:p>
    <w:p w:rsidR="005838FF" w:rsidRDefault="005A5A08" w:rsidP="00375BC2">
      <w:pPr>
        <w:spacing w:line="360" w:lineRule="auto"/>
        <w:rPr>
          <w:rFonts w:ascii="Book Antiqua" w:hAnsi="Book Antiqua"/>
        </w:rPr>
      </w:pPr>
      <w:r w:rsidRPr="005838FF">
        <w:rPr>
          <w:rFonts w:ascii="Book Antiqua" w:hAnsi="Book Antiqua"/>
        </w:rPr>
        <w:t xml:space="preserve">You cannot deny but that by the hazard of my life many a time I have saved yours, when you would have starved…But I protest by the God that made me, since necessities do not have the power to force you to gather for yourselves the fruits that the earth does yield, you shall not only gather for yourselves, but those that are sick.  And since I have never had more from the store than the worst of you, you shall see me divide it among the sick.  And the Savage “trash” you so scornfully repine at; being put in your mouths your stomachs can digest, if you would have better you should have brought it. </w:t>
      </w:r>
    </w:p>
    <w:p w:rsidR="005A5A08" w:rsidRPr="005838FF" w:rsidRDefault="005A5A08" w:rsidP="00375BC2">
      <w:pPr>
        <w:spacing w:line="360" w:lineRule="auto"/>
        <w:rPr>
          <w:rFonts w:ascii="Book Antiqua" w:hAnsi="Book Antiqua"/>
        </w:rPr>
      </w:pPr>
      <w:r w:rsidRPr="005838FF">
        <w:rPr>
          <w:rFonts w:ascii="Book Antiqua" w:hAnsi="Book Antiqua"/>
        </w:rPr>
        <w:t xml:space="preserve">Therefore I will set a course – you shall provide what is to be had…he that gathers not every day as much as I do, the next day shall be set beyond the river, and be banished from the Fort as a drone, till he amends his conditions </w:t>
      </w:r>
      <w:r w:rsidRPr="00375BC2">
        <w:rPr>
          <w:rFonts w:ascii="Book Antiqua" w:hAnsi="Book Antiqua"/>
        </w:rPr>
        <w:t>or starve</w:t>
      </w:r>
      <w:r w:rsidR="00375BC2" w:rsidRPr="00375BC2">
        <w:rPr>
          <w:rFonts w:ascii="Book Antiqua" w:hAnsi="Book Antiqua"/>
        </w:rPr>
        <w:t>… he who shall not work shall not eat.</w:t>
      </w:r>
    </w:p>
    <w:p w:rsidR="005A5A08" w:rsidRPr="005838FF" w:rsidRDefault="005A5A08" w:rsidP="005A5A08">
      <w:pPr>
        <w:rPr>
          <w:rFonts w:ascii="Book Antiqua" w:hAnsi="Book Antiqua"/>
        </w:rPr>
      </w:pPr>
    </w:p>
    <w:p w:rsidR="005A5A08" w:rsidRPr="005838FF" w:rsidRDefault="005838FF" w:rsidP="005A5A08">
      <w:pPr>
        <w:rPr>
          <w:rFonts w:ascii="Book Antiqua" w:hAnsi="Book Antiqua"/>
          <w:b/>
        </w:rPr>
      </w:pPr>
      <w:r>
        <w:rPr>
          <w:rFonts w:ascii="Book Antiqua" w:hAnsi="Book Antiqua"/>
          <w:b/>
        </w:rPr>
        <w:t xml:space="preserve">Do a close reading of the text above and then write a response that uses evidence (quotes). </w:t>
      </w:r>
    </w:p>
    <w:p w:rsidR="00267F25" w:rsidRDefault="00375BC2" w:rsidP="005838FF">
      <w:pPr>
        <w:pStyle w:val="ListParagraph"/>
        <w:numPr>
          <w:ilvl w:val="0"/>
          <w:numId w:val="1"/>
        </w:numPr>
        <w:rPr>
          <w:rFonts w:ascii="Book Antiqua" w:hAnsi="Book Antiqua"/>
          <w:b/>
        </w:rPr>
      </w:pPr>
      <w:r>
        <w:rPr>
          <w:rFonts w:ascii="Book Antiqua" w:hAnsi="Book Antiqua"/>
          <w:b/>
        </w:rPr>
        <w:t>Citing</w:t>
      </w:r>
      <w:r w:rsidR="005838FF">
        <w:rPr>
          <w:rFonts w:ascii="Book Antiqua" w:hAnsi="Book Antiqua"/>
          <w:b/>
        </w:rPr>
        <w:t xml:space="preserve"> examples directly from the text, describe the means by which John Smith “saved” the Jamestown colony. </w:t>
      </w:r>
    </w:p>
    <w:p w:rsidR="00DC75D2" w:rsidRDefault="00DC75D2" w:rsidP="00DC75D2">
      <w:pPr>
        <w:rPr>
          <w:rFonts w:ascii="Book Antiqua" w:hAnsi="Book Antiqua"/>
          <w:b/>
        </w:rPr>
      </w:pPr>
    </w:p>
    <w:p w:rsidR="00DC75D2" w:rsidRDefault="00DC75D2" w:rsidP="00DC75D2">
      <w:pPr>
        <w:rPr>
          <w:rFonts w:ascii="Book Antiqua" w:hAnsi="Book Antiqua"/>
          <w:b/>
        </w:rPr>
      </w:pPr>
    </w:p>
    <w:p w:rsidR="00DC75D2" w:rsidRDefault="00DC75D2" w:rsidP="00DC75D2">
      <w:pPr>
        <w:rPr>
          <w:rFonts w:ascii="Book Antiqua" w:hAnsi="Book Antiqua"/>
          <w:b/>
        </w:rPr>
      </w:pPr>
    </w:p>
    <w:p w:rsidR="00DC75D2" w:rsidRDefault="00DC75D2" w:rsidP="00DC75D2">
      <w:pPr>
        <w:rPr>
          <w:rFonts w:ascii="Book Antiqua" w:hAnsi="Book Antiqua"/>
          <w:b/>
        </w:rPr>
      </w:pPr>
    </w:p>
    <w:p w:rsidR="00DC75D2" w:rsidRDefault="00DC75D2" w:rsidP="00DC75D2">
      <w:pPr>
        <w:rPr>
          <w:rFonts w:ascii="Book Antiqua" w:hAnsi="Book Antiqua"/>
          <w:b/>
        </w:rPr>
      </w:pPr>
    </w:p>
    <w:p w:rsidR="00DC75D2" w:rsidRDefault="00DC75D2" w:rsidP="00DC75D2">
      <w:pPr>
        <w:rPr>
          <w:rFonts w:ascii="Book Antiqua" w:hAnsi="Book Antiqua"/>
          <w:b/>
        </w:rPr>
      </w:pPr>
    </w:p>
    <w:p w:rsidR="00DC75D2" w:rsidRDefault="00DC75D2" w:rsidP="00DC75D2">
      <w:pPr>
        <w:rPr>
          <w:rFonts w:ascii="Book Antiqua" w:hAnsi="Book Antiqua"/>
          <w:b/>
        </w:rPr>
      </w:pPr>
    </w:p>
    <w:p w:rsidR="00DC75D2" w:rsidRDefault="00DC75D2" w:rsidP="00DC75D2">
      <w:pPr>
        <w:rPr>
          <w:rFonts w:ascii="Book Antiqua" w:hAnsi="Book Antiqua"/>
          <w:b/>
        </w:rPr>
      </w:pPr>
    </w:p>
    <w:p w:rsidR="00DC75D2" w:rsidRDefault="00DC75D2" w:rsidP="00DC75D2">
      <w:pPr>
        <w:rPr>
          <w:rFonts w:ascii="Book Antiqua" w:hAnsi="Book Antiqua"/>
          <w:b/>
        </w:rPr>
      </w:pPr>
    </w:p>
    <w:p w:rsidR="00DC75D2" w:rsidRDefault="00DC75D2" w:rsidP="00DC75D2">
      <w:pPr>
        <w:rPr>
          <w:rFonts w:ascii="Book Antiqua" w:hAnsi="Book Antiqua"/>
          <w:b/>
        </w:rPr>
      </w:pPr>
    </w:p>
    <w:p w:rsidR="00DC75D2" w:rsidRPr="00DC75D2" w:rsidRDefault="00DC75D2" w:rsidP="00DC75D2">
      <w:pPr>
        <w:pStyle w:val="ListParagraph"/>
        <w:numPr>
          <w:ilvl w:val="0"/>
          <w:numId w:val="1"/>
        </w:numPr>
        <w:rPr>
          <w:rFonts w:ascii="Book Antiqua" w:hAnsi="Book Antiqua"/>
          <w:b/>
        </w:rPr>
      </w:pPr>
      <w:r>
        <w:rPr>
          <w:rFonts w:ascii="Book Antiqua" w:hAnsi="Book Antiqua"/>
          <w:b/>
        </w:rPr>
        <w:t xml:space="preserve">What does he mean by “he who shall not work shall not eat”? </w:t>
      </w:r>
    </w:p>
    <w:sectPr w:rsidR="00DC75D2" w:rsidRPr="00DC75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04" w:rsidRDefault="001C5604" w:rsidP="005A5A08">
      <w:r>
        <w:separator/>
      </w:r>
    </w:p>
  </w:endnote>
  <w:endnote w:type="continuationSeparator" w:id="0">
    <w:p w:rsidR="001C5604" w:rsidRDefault="001C5604" w:rsidP="005A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04" w:rsidRDefault="001C5604" w:rsidP="005A5A08">
      <w:r>
        <w:separator/>
      </w:r>
    </w:p>
  </w:footnote>
  <w:footnote w:type="continuationSeparator" w:id="0">
    <w:p w:rsidR="001C5604" w:rsidRDefault="001C5604" w:rsidP="005A5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FF" w:rsidRPr="005838FF" w:rsidRDefault="005838FF">
    <w:pPr>
      <w:pStyle w:val="Header"/>
      <w:rPr>
        <w:rFonts w:ascii="Book Antiqua" w:hAnsi="Book Antiqua"/>
        <w:sz w:val="24"/>
        <w:szCs w:val="24"/>
      </w:rPr>
    </w:pPr>
    <w:r w:rsidRPr="005838FF">
      <w:rPr>
        <w:rFonts w:ascii="Book Antiqua" w:hAnsi="Book Antiqua"/>
        <w:sz w:val="24"/>
        <w:szCs w:val="24"/>
      </w:rPr>
      <w:t xml:space="preserve">Name: </w:t>
    </w:r>
  </w:p>
  <w:p w:rsidR="005838FF" w:rsidRPr="005838FF" w:rsidRDefault="005838FF">
    <w:pPr>
      <w:pStyle w:val="Header"/>
      <w:rPr>
        <w:rFonts w:ascii="Book Antiqua" w:hAnsi="Book Antiqua"/>
        <w:sz w:val="24"/>
        <w:szCs w:val="24"/>
      </w:rPr>
    </w:pPr>
    <w:r w:rsidRPr="005838FF">
      <w:rPr>
        <w:rFonts w:ascii="Book Antiqua" w:hAnsi="Book Antiqua"/>
        <w:sz w:val="24"/>
        <w:szCs w:val="24"/>
      </w:rPr>
      <w:t xml:space="preserve">Period: </w:t>
    </w:r>
    <w:r w:rsidRPr="005838FF">
      <w:rPr>
        <w:rFonts w:ascii="Book Antiqua" w:hAnsi="Book Antiqua"/>
        <w:sz w:val="24"/>
        <w:szCs w:val="24"/>
      </w:rPr>
      <w:tab/>
    </w:r>
    <w:r w:rsidRPr="005838FF">
      <w:rPr>
        <w:rFonts w:ascii="Book Antiqua" w:hAnsi="Book Antiqua"/>
        <w:sz w:val="24"/>
        <w:szCs w:val="24"/>
      </w:rPr>
      <w:tab/>
      <w:t>Thieleman, Unit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37FD"/>
    <w:multiLevelType w:val="hybridMultilevel"/>
    <w:tmpl w:val="4E04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08"/>
    <w:rsid w:val="00100FF1"/>
    <w:rsid w:val="001C5604"/>
    <w:rsid w:val="00254B27"/>
    <w:rsid w:val="00267F25"/>
    <w:rsid w:val="00355C50"/>
    <w:rsid w:val="00375BC2"/>
    <w:rsid w:val="00450C34"/>
    <w:rsid w:val="005838FF"/>
    <w:rsid w:val="005A5A08"/>
    <w:rsid w:val="006F29C5"/>
    <w:rsid w:val="007A7723"/>
    <w:rsid w:val="00A02497"/>
    <w:rsid w:val="00D25C75"/>
    <w:rsid w:val="00DC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08"/>
    <w:pPr>
      <w:spacing w:after="0" w:line="240" w:lineRule="auto"/>
    </w:pPr>
    <w:rPr>
      <w:rFonts w:ascii="Tahoma" w:eastAsiaTheme="minorEastAsi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5A08"/>
  </w:style>
  <w:style w:type="paragraph" w:styleId="Footer">
    <w:name w:val="footer"/>
    <w:basedOn w:val="Normal"/>
    <w:link w:val="FooterChar"/>
    <w:uiPriority w:val="99"/>
    <w:unhideWhenUsed/>
    <w:rsid w:val="005A5A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5A08"/>
  </w:style>
  <w:style w:type="paragraph" w:styleId="ListParagraph">
    <w:name w:val="List Paragraph"/>
    <w:basedOn w:val="Normal"/>
    <w:uiPriority w:val="34"/>
    <w:qFormat/>
    <w:rsid w:val="00583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08"/>
    <w:pPr>
      <w:spacing w:after="0" w:line="240" w:lineRule="auto"/>
    </w:pPr>
    <w:rPr>
      <w:rFonts w:ascii="Tahoma" w:eastAsiaTheme="minorEastAsi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5A08"/>
  </w:style>
  <w:style w:type="paragraph" w:styleId="Footer">
    <w:name w:val="footer"/>
    <w:basedOn w:val="Normal"/>
    <w:link w:val="FooterChar"/>
    <w:uiPriority w:val="99"/>
    <w:unhideWhenUsed/>
    <w:rsid w:val="005A5A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5A08"/>
  </w:style>
  <w:style w:type="paragraph" w:styleId="ListParagraph">
    <w:name w:val="List Paragraph"/>
    <w:basedOn w:val="Normal"/>
    <w:uiPriority w:val="34"/>
    <w:qFormat/>
    <w:rsid w:val="00583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2016-08-11T11:15:00Z</cp:lastPrinted>
  <dcterms:created xsi:type="dcterms:W3CDTF">2015-08-18T14:46:00Z</dcterms:created>
  <dcterms:modified xsi:type="dcterms:W3CDTF">2016-08-12T16:10:00Z</dcterms:modified>
</cp:coreProperties>
</file>