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033D33">
        <w:rPr>
          <w:rFonts w:ascii="Book Antiqua" w:hAnsi="Book Antiqua"/>
          <w:b/>
          <w:sz w:val="40"/>
          <w:u w:val="single"/>
        </w:rPr>
        <w:t>3</w:t>
      </w: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9071A0" w:rsidRPr="00352B52" w:rsidRDefault="00854583" w:rsidP="00352B52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Articles of Confederation: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4A452D" w:rsidRPr="009071A0" w:rsidRDefault="004A452D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Land Ordinance of 1785:</w:t>
      </w: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Northwest Ordinance:</w:t>
      </w:r>
    </w:p>
    <w:p w:rsidR="004A452D" w:rsidRPr="004A452D" w:rsidRDefault="004A452D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Shay’s Rebellion:</w:t>
      </w:r>
    </w:p>
    <w:p w:rsidR="00352B52" w:rsidRDefault="00352B52" w:rsidP="009071A0">
      <w:pPr>
        <w:pStyle w:val="ListParagraph"/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Constitutional Convention:</w:t>
      </w: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352B52" w:rsidRPr="009071A0" w:rsidRDefault="00352B52" w:rsidP="009071A0">
      <w:pPr>
        <w:pStyle w:val="ListParagraph"/>
        <w:rPr>
          <w:rFonts w:ascii="Book Antiqua" w:hAnsi="Book Antiqua"/>
          <w:b/>
        </w:rPr>
      </w:pP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Plan:</w:t>
      </w:r>
    </w:p>
    <w:p w:rsidR="004A452D" w:rsidRPr="004A452D" w:rsidRDefault="004A452D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New Jersey Plan: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Great Compromise: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Three-Fifths Compromise: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352B52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James Madison:</w:t>
      </w:r>
    </w:p>
    <w:p w:rsidR="00352B52" w:rsidRDefault="00352B52" w:rsidP="004A452D">
      <w:pPr>
        <w:rPr>
          <w:rFonts w:ascii="Book Antiqua" w:hAnsi="Book Antiqua"/>
          <w:b/>
        </w:rPr>
      </w:pPr>
    </w:p>
    <w:p w:rsidR="00752478" w:rsidRPr="004A452D" w:rsidRDefault="00752478" w:rsidP="004A452D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Popular Sovereignty: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352B52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Republic: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Limited Government: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Federalism: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Separation of powers:</w:t>
      </w: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Checks and Balances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Bill of Rights:</w:t>
      </w: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rPr>
          <w:rFonts w:ascii="Book Antiqua" w:hAnsi="Book Antiqua"/>
          <w:b/>
        </w:rPr>
      </w:pPr>
    </w:p>
    <w:p w:rsidR="00752478" w:rsidRPr="004A452D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4A452D">
        <w:rPr>
          <w:rFonts w:ascii="Book Antiqua" w:hAnsi="Book Antiqua"/>
          <w:b/>
        </w:rPr>
        <w:t>Legislative Branch:</w:t>
      </w:r>
    </w:p>
    <w:p w:rsidR="0066601F" w:rsidRDefault="0066601F" w:rsidP="0066601F">
      <w:pPr>
        <w:rPr>
          <w:rFonts w:ascii="Book Antiqua" w:hAnsi="Book Antiqua"/>
          <w:b/>
        </w:rPr>
      </w:pP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6B1F13" w:rsidRDefault="006B1F13" w:rsidP="006B1F13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Executive Branch:</w:t>
      </w:r>
    </w:p>
    <w:p w:rsidR="004A452D" w:rsidRPr="00752478" w:rsidRDefault="004A452D" w:rsidP="00752478">
      <w:pPr>
        <w:rPr>
          <w:rFonts w:ascii="Book Antiqua" w:hAnsi="Book Antiqua"/>
          <w:b/>
        </w:rPr>
      </w:pPr>
    </w:p>
    <w:p w:rsidR="004A452D" w:rsidRDefault="004A452D" w:rsidP="004A452D">
      <w:pPr>
        <w:pStyle w:val="ListParagraph"/>
        <w:rPr>
          <w:rFonts w:ascii="Book Antiqua" w:hAnsi="Book Antiqua"/>
          <w:b/>
        </w:rPr>
      </w:pPr>
    </w:p>
    <w:p w:rsidR="00352B52" w:rsidRPr="004A452D" w:rsidRDefault="006B1F13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Judicial Branch:</w:t>
      </w: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Enumerated powers: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Reserved powers:</w:t>
      </w:r>
    </w:p>
    <w:p w:rsidR="00352B52" w:rsidRDefault="00352B52" w:rsidP="006B1F13">
      <w:pPr>
        <w:rPr>
          <w:rFonts w:ascii="Book Antiqua" w:hAnsi="Book Antiqua"/>
          <w:b/>
        </w:rPr>
      </w:pPr>
    </w:p>
    <w:p w:rsidR="00752478" w:rsidRDefault="00752478" w:rsidP="006B1F13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“necessary and proper” clause: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Federalists: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P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Anti-Federalists:</w:t>
      </w:r>
    </w:p>
    <w:p w:rsidR="00352B52" w:rsidRDefault="00352B52" w:rsidP="006B1F13">
      <w:pPr>
        <w:rPr>
          <w:rFonts w:ascii="Book Antiqua" w:hAnsi="Book Antiqua"/>
          <w:b/>
        </w:rPr>
      </w:pPr>
    </w:p>
    <w:p w:rsidR="006B1F13" w:rsidRDefault="006B1F13" w:rsidP="006B1F13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66601F" w:rsidRPr="00752478" w:rsidRDefault="0066601F" w:rsidP="00752478">
      <w:pPr>
        <w:rPr>
          <w:rFonts w:ascii="Book Antiqua" w:hAnsi="Book Antiqua"/>
          <w:b/>
        </w:rPr>
      </w:pPr>
    </w:p>
    <w:sectPr w:rsidR="0066601F" w:rsidRPr="00752478" w:rsidSect="00854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87" w:rsidRDefault="00254C87" w:rsidP="00854583">
      <w:r>
        <w:separator/>
      </w:r>
    </w:p>
  </w:endnote>
  <w:endnote w:type="continuationSeparator" w:id="0">
    <w:p w:rsidR="00254C87" w:rsidRDefault="00254C87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87" w:rsidRDefault="00254C87" w:rsidP="00854583">
      <w:r>
        <w:separator/>
      </w:r>
    </w:p>
  </w:footnote>
  <w:footnote w:type="continuationSeparator" w:id="0">
    <w:p w:rsidR="00254C87" w:rsidRDefault="00254C87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1" w:rsidRPr="00D77B12" w:rsidRDefault="00114891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>
      <w:rPr>
        <w:rFonts w:ascii="Book Antiqua" w:hAnsi="Book Antiqua"/>
      </w:rPr>
      <w:t xml:space="preserve"> Unit 3</w:t>
    </w:r>
  </w:p>
  <w:p w:rsidR="00114891" w:rsidRDefault="00114891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5F05DA"/>
    <w:multiLevelType w:val="hybridMultilevel"/>
    <w:tmpl w:val="B63E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33D33"/>
    <w:rsid w:val="000F6AEA"/>
    <w:rsid w:val="00112843"/>
    <w:rsid w:val="00114891"/>
    <w:rsid w:val="00150FCF"/>
    <w:rsid w:val="001B44EC"/>
    <w:rsid w:val="002400C9"/>
    <w:rsid w:val="00254C87"/>
    <w:rsid w:val="00352B52"/>
    <w:rsid w:val="004925FD"/>
    <w:rsid w:val="004A452D"/>
    <w:rsid w:val="004A68EA"/>
    <w:rsid w:val="00554468"/>
    <w:rsid w:val="0066601F"/>
    <w:rsid w:val="006B1F13"/>
    <w:rsid w:val="00706C7E"/>
    <w:rsid w:val="00717CA4"/>
    <w:rsid w:val="00752478"/>
    <w:rsid w:val="00854583"/>
    <w:rsid w:val="008E7179"/>
    <w:rsid w:val="009071A0"/>
    <w:rsid w:val="00961832"/>
    <w:rsid w:val="00997AAB"/>
    <w:rsid w:val="009C7C56"/>
    <w:rsid w:val="009E56F1"/>
    <w:rsid w:val="009F5741"/>
    <w:rsid w:val="00BA442B"/>
    <w:rsid w:val="00D73A02"/>
    <w:rsid w:val="00E77991"/>
    <w:rsid w:val="00F821BE"/>
    <w:rsid w:val="00F82579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Caiden</cp:lastModifiedBy>
  <cp:revision>11</cp:revision>
  <cp:lastPrinted>2017-09-29T15:19:00Z</cp:lastPrinted>
  <dcterms:created xsi:type="dcterms:W3CDTF">2014-07-30T13:42:00Z</dcterms:created>
  <dcterms:modified xsi:type="dcterms:W3CDTF">2018-09-30T18:48:00Z</dcterms:modified>
</cp:coreProperties>
</file>